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C22E24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KLASA:003-06/21-01/8</w:t>
      </w:r>
      <w:r w:rsidR="007721B5">
        <w:rPr>
          <w:rFonts w:ascii="Times New Roman" w:hAnsi="Times New Roman" w:cs="Times New Roman"/>
        </w:rPr>
        <w:t>8</w:t>
      </w:r>
    </w:p>
    <w:p w:rsidR="00B31ABE" w:rsidRPr="00873B31" w:rsidRDefault="00167726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URBROJ:2104-31-01-21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Supetar, </w:t>
      </w:r>
      <w:r w:rsidR="007721B5">
        <w:rPr>
          <w:rFonts w:ascii="Times New Roman" w:hAnsi="Times New Roman" w:cs="Times New Roman"/>
        </w:rPr>
        <w:t>27. prosinca</w:t>
      </w:r>
      <w:r w:rsidR="00862B75" w:rsidRPr="00873B31">
        <w:rPr>
          <w:rFonts w:ascii="Times New Roman" w:hAnsi="Times New Roman" w:cs="Times New Roman"/>
        </w:rPr>
        <w:t xml:space="preserve"> </w:t>
      </w:r>
      <w:r w:rsidR="00A45527" w:rsidRPr="00873B31">
        <w:rPr>
          <w:rFonts w:ascii="Times New Roman" w:hAnsi="Times New Roman" w:cs="Times New Roman"/>
        </w:rPr>
        <w:t xml:space="preserve"> </w:t>
      </w:r>
      <w:r w:rsidR="00991DB1" w:rsidRPr="00873B31">
        <w:rPr>
          <w:rFonts w:ascii="Times New Roman" w:hAnsi="Times New Roman" w:cs="Times New Roman"/>
        </w:rPr>
        <w:t xml:space="preserve">2021.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7721B5">
        <w:rPr>
          <w:rFonts w:ascii="Times New Roman" w:hAnsi="Times New Roman" w:cs="Times New Roman"/>
        </w:rPr>
        <w:t>11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7721B5">
        <w:rPr>
          <w:rFonts w:ascii="Times New Roman" w:hAnsi="Times New Roman" w:cs="Times New Roman"/>
        </w:rPr>
        <w:t>27. prosinca</w:t>
      </w:r>
      <w:r w:rsidR="00862B75" w:rsidRPr="00873B31">
        <w:rPr>
          <w:rFonts w:ascii="Times New Roman" w:hAnsi="Times New Roman" w:cs="Times New Roman"/>
        </w:rPr>
        <w:t xml:space="preserve"> </w:t>
      </w:r>
      <w:r w:rsidR="00991DB1" w:rsidRPr="00873B31">
        <w:rPr>
          <w:rFonts w:ascii="Times New Roman" w:hAnsi="Times New Roman" w:cs="Times New Roman"/>
        </w:rPr>
        <w:t xml:space="preserve"> 2021. </w:t>
      </w:r>
      <w:r w:rsidR="00BC6684" w:rsidRPr="00873B31">
        <w:rPr>
          <w:rFonts w:ascii="Times New Roman" w:hAnsi="Times New Roman" w:cs="Times New Roman"/>
        </w:rPr>
        <w:t>godine (</w:t>
      </w:r>
      <w:r w:rsidR="007721B5">
        <w:rPr>
          <w:rFonts w:ascii="Times New Roman" w:hAnsi="Times New Roman" w:cs="Times New Roman"/>
        </w:rPr>
        <w:t>ponedjelja</w:t>
      </w:r>
      <w:r w:rsidR="0056265A">
        <w:rPr>
          <w:rFonts w:ascii="Times New Roman" w:hAnsi="Times New Roman" w:cs="Times New Roman"/>
        </w:rPr>
        <w:t>k) u periodu od 13:00 sati do 17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7721B5">
        <w:rPr>
          <w:rFonts w:ascii="Times New Roman" w:hAnsi="Times New Roman" w:cs="Times New Roman"/>
        </w:rPr>
        <w:t>11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 xml:space="preserve">elekronska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7721B5">
        <w:rPr>
          <w:rFonts w:ascii="Times New Roman" w:hAnsi="Times New Roman" w:cs="Times New Roman"/>
        </w:rPr>
        <w:t>10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F83B07" w:rsidRDefault="00862B75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na </w:t>
      </w:r>
      <w:r w:rsidR="007721B5">
        <w:rPr>
          <w:rFonts w:ascii="Times New Roman" w:hAnsi="Times New Roman" w:cs="Times New Roman"/>
        </w:rPr>
        <w:t>neodređeno puno radno vrijeme (40</w:t>
      </w:r>
      <w:r w:rsidRPr="00873B31">
        <w:rPr>
          <w:rFonts w:ascii="Times New Roman" w:hAnsi="Times New Roman" w:cs="Times New Roman"/>
        </w:rPr>
        <w:t xml:space="preserve">/40) </w:t>
      </w:r>
      <w:r w:rsidR="007721B5">
        <w:rPr>
          <w:rFonts w:ascii="Times New Roman" w:hAnsi="Times New Roman" w:cs="Times New Roman"/>
        </w:rPr>
        <w:t>sati ukpnog tjednog radnog vremena na radnom mjestu voditelj/ica računovodstva s Anamarijom Romić, magistar ekonomije</w:t>
      </w:r>
    </w:p>
    <w:p w:rsidR="0036689C" w:rsidRDefault="0036689C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plana nabave za 2021. godinu</w:t>
      </w:r>
    </w:p>
    <w:p w:rsidR="0036689C" w:rsidRDefault="0036689C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plana nabave za 2022. godinu</w:t>
      </w:r>
    </w:p>
    <w:p w:rsidR="0036689C" w:rsidRDefault="0036689C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financijskog plana OŠ Supetar za 2021. godinu- rebalans</w:t>
      </w:r>
    </w:p>
    <w:p w:rsidR="0036689C" w:rsidRDefault="0036689C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financijskog plana OŠ Supetar za 2022. godinu i Obrazac obrazloženja istog</w:t>
      </w:r>
    </w:p>
    <w:p w:rsidR="0036689C" w:rsidRDefault="0036689C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prijedloga plana proračuna uspredno za 2022.,2023. i 2024. godinu te pokazetelj rezltata</w:t>
      </w:r>
    </w:p>
    <w:p w:rsidR="0075168C" w:rsidRPr="00873B31" w:rsidRDefault="0075168C" w:rsidP="0075168C">
      <w:pPr>
        <w:pStyle w:val="NoSpacing"/>
        <w:ind w:left="644"/>
        <w:jc w:val="both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520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20" w:rsidRPr="002644FF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DC0520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36757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6689C"/>
    <w:rsid w:val="003776D9"/>
    <w:rsid w:val="003B32AC"/>
    <w:rsid w:val="003F42E7"/>
    <w:rsid w:val="00405415"/>
    <w:rsid w:val="004F5E39"/>
    <w:rsid w:val="004F7A6B"/>
    <w:rsid w:val="00533020"/>
    <w:rsid w:val="0056265A"/>
    <w:rsid w:val="00583FA9"/>
    <w:rsid w:val="005A29D1"/>
    <w:rsid w:val="005B0BE1"/>
    <w:rsid w:val="005B7064"/>
    <w:rsid w:val="005C1230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D76A2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721B5"/>
    <w:rsid w:val="007817AB"/>
    <w:rsid w:val="0078531D"/>
    <w:rsid w:val="007A45E9"/>
    <w:rsid w:val="007A530B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22BC"/>
    <w:rsid w:val="00985C4D"/>
    <w:rsid w:val="009905CB"/>
    <w:rsid w:val="00991A02"/>
    <w:rsid w:val="00991DB1"/>
    <w:rsid w:val="009C2029"/>
    <w:rsid w:val="009C7804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C0520"/>
    <w:rsid w:val="00DD223F"/>
    <w:rsid w:val="00DE5DBD"/>
    <w:rsid w:val="00DE6C7F"/>
    <w:rsid w:val="00DF40A6"/>
    <w:rsid w:val="00E2166B"/>
    <w:rsid w:val="00E97C4B"/>
    <w:rsid w:val="00EA1DED"/>
    <w:rsid w:val="00F00AE1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6</cp:revision>
  <cp:lastPrinted>2021-12-27T12:59:00Z</cp:lastPrinted>
  <dcterms:created xsi:type="dcterms:W3CDTF">2021-12-27T11:32:00Z</dcterms:created>
  <dcterms:modified xsi:type="dcterms:W3CDTF">2021-12-27T12:59:00Z</dcterms:modified>
</cp:coreProperties>
</file>